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49" w:rsidRPr="00634A4A" w:rsidRDefault="00634A4A" w:rsidP="00634A4A">
      <w:pPr>
        <w:tabs>
          <w:tab w:val="left" w:pos="7845"/>
        </w:tabs>
        <w:jc w:val="center"/>
        <w:rPr>
          <w:b/>
          <w:sz w:val="24"/>
          <w:szCs w:val="24"/>
        </w:rPr>
      </w:pPr>
      <w:bookmarkStart w:id="0" w:name="_GoBack"/>
      <w:r w:rsidRPr="00634A4A">
        <w:rPr>
          <w:b/>
          <w:sz w:val="24"/>
          <w:szCs w:val="24"/>
        </w:rPr>
        <w:t>U.S. Food and Drug Administration's (FDA</w:t>
      </w:r>
      <w:proofErr w:type="gramStart"/>
      <w:r w:rsidRPr="00634A4A">
        <w:rPr>
          <w:b/>
          <w:sz w:val="24"/>
          <w:szCs w:val="24"/>
        </w:rPr>
        <w:t>)-</w:t>
      </w:r>
      <w:proofErr w:type="gramEnd"/>
      <w:r w:rsidRPr="00634A4A">
        <w:rPr>
          <w:b/>
          <w:sz w:val="24"/>
          <w:szCs w:val="24"/>
        </w:rPr>
        <w:t xml:space="preserve"> Food Safety Modernization Act (FSMA)</w:t>
      </w:r>
    </w:p>
    <w:bookmarkEnd w:id="0"/>
    <w:p w:rsidR="00634A4A" w:rsidRDefault="00634A4A" w:rsidP="00634A4A">
      <w:r>
        <w:t>OVERVIEW</w:t>
      </w:r>
    </w:p>
    <w:p w:rsidR="00634A4A" w:rsidRDefault="00634A4A" w:rsidP="00634A4A">
      <w:r>
        <w:t>-  Many countries work towards improving the availability of</w:t>
      </w:r>
      <w:r>
        <w:t xml:space="preserve"> </w:t>
      </w:r>
      <w:r>
        <w:t>safe food for their citizens.  Foodborne illness has taken too</w:t>
      </w:r>
      <w:r>
        <w:t xml:space="preserve"> </w:t>
      </w:r>
      <w:r>
        <w:t>great a toll on American consumers, causing nearly 3,000</w:t>
      </w:r>
      <w:r>
        <w:t xml:space="preserve"> </w:t>
      </w:r>
      <w:r>
        <w:t>annual deaths and putting almost 130,000 in the hospital each</w:t>
      </w:r>
      <w:r>
        <w:t xml:space="preserve"> </w:t>
      </w:r>
      <w:r>
        <w:t xml:space="preserve">year.  The U.S. Food and Drug Administration (FDA) </w:t>
      </w:r>
      <w:proofErr w:type="gramStart"/>
      <w:r>
        <w:t>has</w:t>
      </w:r>
      <w:proofErr w:type="gramEnd"/>
      <w:r>
        <w:t xml:space="preserve"> </w:t>
      </w:r>
      <w:r>
        <w:t>proposed two new food safety regulations to help prevent</w:t>
      </w:r>
      <w:r>
        <w:t xml:space="preserve"> </w:t>
      </w:r>
      <w:r>
        <w:t>foodborne illness in the United States.</w:t>
      </w:r>
    </w:p>
    <w:p w:rsidR="00634A4A" w:rsidRDefault="00634A4A" w:rsidP="00634A4A">
      <w:r>
        <w:t>-  The two proposed rules open for public comment are "Current</w:t>
      </w:r>
      <w:r>
        <w:t xml:space="preserve"> </w:t>
      </w:r>
      <w:r>
        <w:t>Good Manufacturing Practice and Hazard Analysis and Risk-Based</w:t>
      </w:r>
      <w:r>
        <w:t xml:space="preserve"> </w:t>
      </w:r>
      <w:r>
        <w:t>Preventive Controls for Human Food", and "Standards for the</w:t>
      </w:r>
      <w:r>
        <w:t xml:space="preserve"> </w:t>
      </w:r>
      <w:r>
        <w:t>Growing, Harvesting, Packing, and Holding of Produce for Human</w:t>
      </w:r>
      <w:r>
        <w:t xml:space="preserve"> </w:t>
      </w:r>
      <w:r>
        <w:t>Consumption."  The text for the two proposals can be found on</w:t>
      </w:r>
      <w:r>
        <w:t xml:space="preserve"> </w:t>
      </w:r>
      <w:r>
        <w:t>the FDA's website at:</w:t>
      </w:r>
      <w:r>
        <w:t xml:space="preserve"> </w:t>
      </w:r>
      <w:hyperlink r:id="rId5" w:history="1">
        <w:r w:rsidRPr="00647D30">
          <w:rPr>
            <w:rStyle w:val="Hyperlink"/>
          </w:rPr>
          <w:t>http://www.fda.gov/Food/FoodSafety/FSMA/default.htm</w:t>
        </w:r>
      </w:hyperlink>
    </w:p>
    <w:p w:rsidR="00634A4A" w:rsidRDefault="00634A4A" w:rsidP="00634A4A">
      <w:r>
        <w:t>-  The proposed regulations implement a portion of the</w:t>
      </w:r>
      <w:r>
        <w:t xml:space="preserve"> </w:t>
      </w:r>
      <w:r>
        <w:t>landmark FDA Food Safety Modernization Act (FSMA), a law that</w:t>
      </w:r>
      <w:r>
        <w:t xml:space="preserve"> </w:t>
      </w:r>
      <w:r>
        <w:t>shifts the food safety focus from reactive to preventive.</w:t>
      </w:r>
    </w:p>
    <w:p w:rsidR="00634A4A" w:rsidRDefault="00634A4A" w:rsidP="00634A4A">
      <w:r>
        <w:t>Prevention is a shared responsibility among all participants</w:t>
      </w:r>
      <w:r>
        <w:t xml:space="preserve"> </w:t>
      </w:r>
      <w:r>
        <w:t>in the system.</w:t>
      </w:r>
    </w:p>
    <w:p w:rsidR="00634A4A" w:rsidRDefault="00634A4A" w:rsidP="00634A4A">
      <w:r>
        <w:t>-  Both proposed regulations are science-based and provide</w:t>
      </w:r>
      <w:r>
        <w:t xml:space="preserve"> </w:t>
      </w:r>
      <w:r>
        <w:t>flexibility to industry.</w:t>
      </w:r>
    </w:p>
    <w:p w:rsidR="00634A4A" w:rsidRDefault="00634A4A" w:rsidP="00634A4A">
      <w:r>
        <w:t>-  The regulations apply to the portion of the U.S. food</w:t>
      </w:r>
      <w:r>
        <w:t xml:space="preserve"> </w:t>
      </w:r>
      <w:r>
        <w:t>supply under FDA jurisdiction.  They do not apply to meat,</w:t>
      </w:r>
      <w:r>
        <w:t xml:space="preserve"> </w:t>
      </w:r>
      <w:r>
        <w:t>poultry, and egg products, which remain under the jurisdiction</w:t>
      </w:r>
      <w:r>
        <w:t xml:space="preserve"> </w:t>
      </w:r>
      <w:r>
        <w:t>of the U.S. Department of Agriculture (USDA).</w:t>
      </w:r>
    </w:p>
    <w:p w:rsidR="00634A4A" w:rsidRDefault="00634A4A" w:rsidP="00634A4A">
      <w:r>
        <w:t>-  The FDA encourages foreign industry, government, the public</w:t>
      </w:r>
      <w:r>
        <w:t xml:space="preserve"> </w:t>
      </w:r>
      <w:r>
        <w:t>and other members of the international community to review and</w:t>
      </w:r>
      <w:r>
        <w:t xml:space="preserve"> </w:t>
      </w:r>
      <w:r>
        <w:t>comment on these important proposed regulations.  The</w:t>
      </w:r>
      <w:r>
        <w:t xml:space="preserve"> </w:t>
      </w:r>
      <w:r>
        <w:t>proposals will be open for public comment for the next 120</w:t>
      </w:r>
      <w:r>
        <w:t xml:space="preserve"> </w:t>
      </w:r>
      <w:r>
        <w:t>days.</w:t>
      </w:r>
    </w:p>
    <w:p w:rsidR="00634A4A" w:rsidRDefault="00634A4A" w:rsidP="00634A4A">
      <w:r>
        <w:t>-  The U.S. government notified the World Trade Organization</w:t>
      </w:r>
      <w:r>
        <w:t xml:space="preserve"> </w:t>
      </w:r>
      <w:r>
        <w:t xml:space="preserve">Committee on Sanitary and </w:t>
      </w:r>
      <w:proofErr w:type="spellStart"/>
      <w:r>
        <w:t>Phytosanitary</w:t>
      </w:r>
      <w:proofErr w:type="spellEnd"/>
      <w:r>
        <w:t xml:space="preserve"> Measures (SPS</w:t>
      </w:r>
      <w:r>
        <w:t xml:space="preserve"> </w:t>
      </w:r>
      <w:r>
        <w:t>Committee) of the proposed regulations and related "docket"</w:t>
      </w:r>
      <w:r>
        <w:t xml:space="preserve"> </w:t>
      </w:r>
      <w:r>
        <w:t>instructions on January 4, 2013.  We hope that WTO publication</w:t>
      </w:r>
      <w:r>
        <w:t xml:space="preserve"> </w:t>
      </w:r>
      <w:r>
        <w:t>of the notification will be available online shortly.</w:t>
      </w:r>
    </w:p>
    <w:p w:rsidR="00634A4A" w:rsidRDefault="00634A4A" w:rsidP="00634A4A">
      <w:r>
        <w:t>-  The first proposed regulation, on preventive controls for</w:t>
      </w:r>
      <w:r>
        <w:t xml:space="preserve"> </w:t>
      </w:r>
      <w:r>
        <w:t>human food, would require makers of food that will be sold in</w:t>
      </w:r>
      <w:r>
        <w:t xml:space="preserve"> </w:t>
      </w:r>
      <w:r>
        <w:t>the United States, whether produced at a domestic- or foreign-based facility, to develop a formal plan for preventing their</w:t>
      </w:r>
      <w:r>
        <w:t xml:space="preserve"> </w:t>
      </w:r>
      <w:r>
        <w:t>food products from causing foodborne illness.</w:t>
      </w:r>
    </w:p>
    <w:p w:rsidR="00634A4A" w:rsidRDefault="00634A4A" w:rsidP="00634A4A">
      <w:r>
        <w:t>-  The written plan would be in place to identify potential</w:t>
      </w:r>
      <w:r>
        <w:t xml:space="preserve"> </w:t>
      </w:r>
      <w:r>
        <w:t>food-safety hazards, put in place steps to address them,</w:t>
      </w:r>
      <w:r>
        <w:t xml:space="preserve"> </w:t>
      </w:r>
      <w:r>
        <w:t>verify that the steps are working, and outline how to correct</w:t>
      </w:r>
      <w:r>
        <w:t xml:space="preserve"> </w:t>
      </w:r>
      <w:r>
        <w:t>any problems that arise.</w:t>
      </w:r>
    </w:p>
    <w:p w:rsidR="00634A4A" w:rsidRDefault="00634A4A" w:rsidP="00634A4A">
      <w:r>
        <w:t>-  The FDA is proposing that large and medium-sized food</w:t>
      </w:r>
      <w:r>
        <w:t xml:space="preserve"> </w:t>
      </w:r>
      <w:r>
        <w:t>manufacturers be in compliance with the new preventive</w:t>
      </w:r>
      <w:r>
        <w:t xml:space="preserve"> </w:t>
      </w:r>
      <w:r>
        <w:t>controls rules one year after the final proposed regulations</w:t>
      </w:r>
      <w:r>
        <w:t xml:space="preserve"> </w:t>
      </w:r>
      <w:r>
        <w:t>are published in the Federal Register.  Small and very small</w:t>
      </w:r>
      <w:r>
        <w:t xml:space="preserve"> </w:t>
      </w:r>
      <w:r>
        <w:t>businesses would be given additional time.</w:t>
      </w:r>
    </w:p>
    <w:p w:rsidR="00634A4A" w:rsidRDefault="00634A4A" w:rsidP="00634A4A">
      <w:r>
        <w:t>-  The second proposed regulation identifies enforceable</w:t>
      </w:r>
      <w:r>
        <w:t xml:space="preserve"> </w:t>
      </w:r>
      <w:r>
        <w:t>safety standards for the production and harvesting of produce</w:t>
      </w:r>
      <w:r>
        <w:t xml:space="preserve"> </w:t>
      </w:r>
      <w:r>
        <w:t>on farms.  The proposed regulation would apply to both</w:t>
      </w:r>
      <w:r>
        <w:t xml:space="preserve"> </w:t>
      </w:r>
      <w:r>
        <w:t>domestically-produced and imported produce.</w:t>
      </w:r>
    </w:p>
    <w:p w:rsidR="00634A4A" w:rsidRDefault="00634A4A" w:rsidP="00634A4A">
      <w:r>
        <w:t>-  It would require farms that grow, harvest, pack, or hold</w:t>
      </w:r>
      <w:r>
        <w:t xml:space="preserve"> </w:t>
      </w:r>
      <w:r>
        <w:t>fruits and vegetables covered by the proposed regulation to</w:t>
      </w:r>
      <w:r>
        <w:t xml:space="preserve"> </w:t>
      </w:r>
      <w:r>
        <w:t>follow certain standards aimed at preventing contamination of</w:t>
      </w:r>
      <w:r>
        <w:t xml:space="preserve"> </w:t>
      </w:r>
      <w:r>
        <w:t>their produce.</w:t>
      </w:r>
    </w:p>
    <w:p w:rsidR="00634A4A" w:rsidRDefault="00634A4A" w:rsidP="00634A4A">
      <w:r>
        <w:lastRenderedPageBreak/>
        <w:t>-  The FDA is proposing that large and medium-sized farms be</w:t>
      </w:r>
      <w:r>
        <w:t xml:space="preserve"> </w:t>
      </w:r>
      <w:r>
        <w:t>in compliance with most of the produce safety requirements 26</w:t>
      </w:r>
      <w:r>
        <w:t xml:space="preserve"> </w:t>
      </w:r>
      <w:r>
        <w:t>months after the final rule is published in the Federal</w:t>
      </w:r>
      <w:r>
        <w:t xml:space="preserve"> </w:t>
      </w:r>
      <w:r>
        <w:t>Register.  Small and very small farms would have additional</w:t>
      </w:r>
      <w:r>
        <w:t xml:space="preserve"> </w:t>
      </w:r>
      <w:r>
        <w:t>time to comply, and all farms would have additional time to</w:t>
      </w:r>
      <w:r>
        <w:t xml:space="preserve"> </w:t>
      </w:r>
      <w:r>
        <w:t>comply with certain requirements related to water quality.</w:t>
      </w:r>
    </w:p>
    <w:p w:rsidR="00634A4A" w:rsidRDefault="00634A4A" w:rsidP="00634A4A">
      <w:r>
        <w:t>OTHER KEY MESSAGES</w:t>
      </w:r>
    </w:p>
    <w:p w:rsidR="00634A4A" w:rsidRDefault="00634A4A" w:rsidP="00634A4A">
      <w:r>
        <w:t>-  The two FSMA proposed regulations are part of an integrated</w:t>
      </w:r>
      <w:r>
        <w:t xml:space="preserve"> </w:t>
      </w:r>
      <w:r>
        <w:t>reform effort that focuses on preventing food safety issues</w:t>
      </w:r>
      <w:r>
        <w:t xml:space="preserve"> </w:t>
      </w:r>
      <w:r>
        <w:t>before they happen.</w:t>
      </w:r>
    </w:p>
    <w:p w:rsidR="00634A4A" w:rsidRDefault="00634A4A" w:rsidP="00634A4A">
      <w:r>
        <w:t>-  The two proposed regulations will be complemented by a</w:t>
      </w:r>
      <w:r>
        <w:t xml:space="preserve"> </w:t>
      </w:r>
      <w:r>
        <w:t>proposed regulation on a supplier verification program, as</w:t>
      </w:r>
      <w:r>
        <w:t xml:space="preserve"> </w:t>
      </w:r>
      <w:r>
        <w:t>well as proposals to strengthen the safety of animal food and</w:t>
      </w:r>
      <w:r>
        <w:t xml:space="preserve"> </w:t>
      </w:r>
      <w:r>
        <w:t>the quality of private food safety audits.</w:t>
      </w:r>
    </w:p>
    <w:p w:rsidR="00634A4A" w:rsidRDefault="00634A4A" w:rsidP="00634A4A">
      <w:r>
        <w:t>-  FSMA also provides the FDA with new inspection and</w:t>
      </w:r>
      <w:r>
        <w:t xml:space="preserve"> </w:t>
      </w:r>
      <w:r>
        <w:t>enforcement tools to ensure that companies are carrying out</w:t>
      </w:r>
      <w:r>
        <w:t xml:space="preserve"> </w:t>
      </w:r>
      <w:r>
        <w:t>their responsibilities and keeping contaminated products from</w:t>
      </w:r>
      <w:r>
        <w:t xml:space="preserve"> </w:t>
      </w:r>
      <w:r>
        <w:t>entering the market place.</w:t>
      </w:r>
    </w:p>
    <w:p w:rsidR="00634A4A" w:rsidRDefault="00634A4A" w:rsidP="00634A4A">
      <w:r>
        <w:t>-  The proposed regulations are the result of extensive</w:t>
      </w:r>
      <w:r>
        <w:t xml:space="preserve"> </w:t>
      </w:r>
      <w:r>
        <w:t>outreach by the FDA with domestic and international</w:t>
      </w:r>
      <w:r>
        <w:t xml:space="preserve"> </w:t>
      </w:r>
      <w:r>
        <w:t>stakeholders.</w:t>
      </w:r>
    </w:p>
    <w:p w:rsidR="00634A4A" w:rsidRDefault="00634A4A" w:rsidP="00634A4A">
      <w:r>
        <w:t>-  The FDA has made and will continue to make every effort to</w:t>
      </w:r>
      <w:r>
        <w:t xml:space="preserve"> </w:t>
      </w:r>
      <w:r>
        <w:t>engage with and collect input from interested stakeholders --</w:t>
      </w:r>
      <w:r>
        <w:t xml:space="preserve"> </w:t>
      </w:r>
      <w:r>
        <w:t>including international stakeholders -- throughout the process</w:t>
      </w:r>
      <w:r>
        <w:t xml:space="preserve"> </w:t>
      </w:r>
      <w:r>
        <w:t>to develop the proposed regulations.</w:t>
      </w:r>
    </w:p>
    <w:p w:rsidR="00634A4A" w:rsidRDefault="00634A4A"/>
    <w:sectPr w:rsidR="00634A4A" w:rsidSect="00634A4A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4A"/>
    <w:rsid w:val="00163E2D"/>
    <w:rsid w:val="0020638D"/>
    <w:rsid w:val="005E7AE7"/>
    <w:rsid w:val="00634A4A"/>
    <w:rsid w:val="007B0F08"/>
    <w:rsid w:val="007C25BA"/>
    <w:rsid w:val="00A0242A"/>
    <w:rsid w:val="00B02956"/>
    <w:rsid w:val="00C262E2"/>
    <w:rsid w:val="00C61C38"/>
    <w:rsid w:val="00D82149"/>
    <w:rsid w:val="00E336E8"/>
    <w:rsid w:val="00F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da.gov/Food/FoodSafety/FSMA/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Hearn</dc:creator>
  <cp:lastModifiedBy>Mike Hearn</cp:lastModifiedBy>
  <cp:revision>1</cp:revision>
  <dcterms:created xsi:type="dcterms:W3CDTF">2013-02-13T06:34:00Z</dcterms:created>
  <dcterms:modified xsi:type="dcterms:W3CDTF">2013-02-13T06:40:00Z</dcterms:modified>
</cp:coreProperties>
</file>